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 xml:space="preserve">Harmonogram naborów wniosków o dofinansowanie w trybie </w:t>
      </w:r>
      <w:proofErr w:type="gramStart"/>
      <w:r>
        <w:rPr>
          <w:color w:val="2F5496"/>
          <w:sz w:val="28"/>
        </w:rPr>
        <w:t>konkursowym  dla</w:t>
      </w:r>
      <w:proofErr w:type="gramEnd"/>
      <w:r>
        <w:rPr>
          <w:color w:val="2F5496"/>
          <w:sz w:val="28"/>
        </w:rPr>
        <w:t xml:space="preserve"> Programu Polska Cyfrowa na </w:t>
      </w:r>
      <w:r w:rsidR="00261791">
        <w:rPr>
          <w:color w:val="2F5496"/>
          <w:sz w:val="28"/>
        </w:rPr>
        <w:t xml:space="preserve">2020 </w:t>
      </w:r>
      <w:r>
        <w:rPr>
          <w:color w:val="2F5496"/>
          <w:sz w:val="28"/>
        </w:rPr>
        <w:t>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</w:t>
      </w:r>
      <w:r w:rsidR="00A8466A">
        <w:rPr>
          <w:color w:val="2F5496"/>
          <w:sz w:val="28"/>
        </w:rPr>
        <w:t>(</w:t>
      </w:r>
      <w:r w:rsidR="00A8466A" w:rsidRPr="00A8466A">
        <w:rPr>
          <w:color w:val="2F5496"/>
          <w:sz w:val="28"/>
        </w:rPr>
        <w:t xml:space="preserve">stan na  </w:t>
      </w:r>
      <w:r w:rsidR="00DA4389">
        <w:rPr>
          <w:color w:val="2F5496"/>
          <w:sz w:val="28"/>
        </w:rPr>
        <w:t xml:space="preserve">23 </w:t>
      </w:r>
      <w:r w:rsidR="00474993">
        <w:rPr>
          <w:color w:val="2F5496"/>
          <w:sz w:val="28"/>
        </w:rPr>
        <w:t>marca</w:t>
      </w:r>
      <w:r w:rsidR="00A8466A" w:rsidRPr="00A8466A">
        <w:rPr>
          <w:color w:val="2F5496"/>
          <w:sz w:val="28"/>
        </w:rPr>
        <w:t xml:space="preserve"> 20</w:t>
      </w:r>
      <w:r w:rsidR="00A8466A">
        <w:rPr>
          <w:color w:val="2F5496"/>
          <w:sz w:val="28"/>
        </w:rPr>
        <w:t xml:space="preserve">20 </w:t>
      </w:r>
      <w:r w:rsidR="00A8466A" w:rsidRPr="00A8466A">
        <w:rPr>
          <w:color w:val="2F5496"/>
          <w:sz w:val="28"/>
        </w:rPr>
        <w:t>roku</w:t>
      </w:r>
      <w:r w:rsidR="00A8466A">
        <w:rPr>
          <w:color w:val="2F5496"/>
          <w:sz w:val="28"/>
        </w:rPr>
        <w:t>)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2"/>
        <w:gridCol w:w="2447"/>
        <w:gridCol w:w="13"/>
        <w:gridCol w:w="3390"/>
        <w:gridCol w:w="2835"/>
        <w:gridCol w:w="1879"/>
        <w:gridCol w:w="1098"/>
      </w:tblGrid>
      <w:tr w:rsidR="009463D5" w:rsidTr="00261791">
        <w:trPr>
          <w:trHeight w:val="59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 xml:space="preserve">Orientacyjna kwota </w:t>
            </w:r>
            <w:proofErr w:type="gramStart"/>
            <w:r>
              <w:t>przeznaczona  na</w:t>
            </w:r>
            <w:proofErr w:type="gramEnd"/>
            <w:r>
              <w:t xml:space="preserve">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:rsidTr="00261791">
        <w:trPr>
          <w:trHeight w:val="20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:rsidTr="004E1975">
        <w:trPr>
          <w:trHeight w:val="99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261791" w:rsidRDefault="00261791">
            <w:pPr>
              <w:spacing w:after="0" w:line="239" w:lineRule="auto"/>
              <w:ind w:left="0" w:right="79" w:firstLine="0"/>
            </w:pPr>
            <w:r>
              <w:t xml:space="preserve">Wyeliminowanie terytorialnych </w:t>
            </w:r>
            <w:proofErr w:type="gramStart"/>
            <w:r>
              <w:t>różnic  w</w:t>
            </w:r>
            <w:proofErr w:type="gramEnd"/>
            <w:r>
              <w:t xml:space="preserve">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spacing w:after="160" w:line="259" w:lineRule="auto"/>
              <w:ind w:left="0" w:firstLine="0"/>
              <w:jc w:val="center"/>
            </w:pPr>
            <w:r>
              <w:t xml:space="preserve">Nie przewiduje się naborów w 2020 r. </w:t>
            </w:r>
          </w:p>
        </w:tc>
      </w:tr>
      <w:tr w:rsidR="0048784D" w:rsidTr="00261791">
        <w:trPr>
          <w:trHeight w:val="20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:rsidTr="00536884">
        <w:trPr>
          <w:trHeight w:val="59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FB615B">
              <w:t>Nie przewiduje się naborów w 2020 r.</w:t>
            </w:r>
          </w:p>
        </w:tc>
      </w:tr>
      <w:tr w:rsidR="00261791" w:rsidTr="00043286">
        <w:trPr>
          <w:trHeight w:val="59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261791" w:rsidRPr="00EE393B" w:rsidRDefault="00261791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FB615B">
              <w:t>Nie przewiduje się naborów w 2020 r.</w:t>
            </w:r>
          </w:p>
        </w:tc>
      </w:tr>
      <w:tr w:rsidR="0048784D" w:rsidTr="00261791">
        <w:trPr>
          <w:trHeight w:val="79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9251BC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261791" w:rsidTr="0000276E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261791" w:rsidRPr="00EE393B" w:rsidRDefault="00261791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D2025D">
              <w:t>Nie przewiduje się naborów w 2020 r.</w:t>
            </w:r>
          </w:p>
        </w:tc>
      </w:tr>
      <w:tr w:rsidR="00261791" w:rsidTr="00AC152A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261791" w:rsidRPr="00EE393B" w:rsidRDefault="00261791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D2025D">
              <w:t>Nie przewiduje się naborów w 2020 r.</w:t>
            </w:r>
          </w:p>
        </w:tc>
      </w:tr>
      <w:tr w:rsidR="00261791" w:rsidTr="00BA3FA9"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:rsidR="00261791" w:rsidRDefault="00261791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D2025D">
              <w:lastRenderedPageBreak/>
              <w:t>Nie przewiduje się naborów w 2020 r.</w:t>
            </w:r>
          </w:p>
        </w:tc>
      </w:tr>
      <w:tr w:rsidR="009463D5" w:rsidTr="00261791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:rsidR="009463D5" w:rsidRDefault="009463D5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E6" w:rsidRDefault="007458E6" w:rsidP="007458E6">
            <w:pPr>
              <w:spacing w:after="0" w:line="259" w:lineRule="auto"/>
              <w:ind w:left="0" w:firstLine="0"/>
            </w:pPr>
            <w:r>
              <w:t xml:space="preserve">Ogłoszenie o konkursie - IV kwartał 2019 r. </w:t>
            </w:r>
          </w:p>
          <w:p w:rsidR="009463D5" w:rsidRDefault="007458E6" w:rsidP="007458E6">
            <w:pPr>
              <w:spacing w:after="0" w:line="259" w:lineRule="auto"/>
              <w:ind w:left="0" w:firstLine="0"/>
            </w:pPr>
            <w:r>
              <w:t>Rozpoczęcie naboru – I kwartał 2020 r.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63D5" w:rsidRDefault="007458E6" w:rsidP="00783EBF">
            <w:pPr>
              <w:spacing w:after="0" w:line="259" w:lineRule="auto"/>
              <w:ind w:left="23" w:hanging="23"/>
            </w:pPr>
            <w:r w:rsidRPr="007458E6">
              <w:t>Wdrożenie nowej usługi świadczonej przez aplikację elektroniczną lub rozszerzenie funkcjonalności istniejącej e-usługi (aplikacji) poprzez wykorzystanie treści otwartych zasobów ISP.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3D5" w:rsidRDefault="007458E6" w:rsidP="00783EBF">
            <w:pPr>
              <w:spacing w:after="0" w:line="259" w:lineRule="auto"/>
              <w:ind w:left="0" w:firstLine="0"/>
              <w:jc w:val="right"/>
            </w:pPr>
            <w:r>
              <w:t>10 000 000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7458E6" w:rsidP="00783EBF">
            <w:pPr>
              <w:spacing w:after="160" w:line="259" w:lineRule="auto"/>
              <w:ind w:left="0" w:firstLine="0"/>
              <w:jc w:val="right"/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160" w:line="259" w:lineRule="auto"/>
              <w:ind w:left="0" w:firstLine="0"/>
            </w:pPr>
          </w:p>
        </w:tc>
      </w:tr>
      <w:tr w:rsidR="00C04517" w:rsidTr="00261791">
        <w:trPr>
          <w:trHeight w:val="20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04517" w:rsidRDefault="00C04517" w:rsidP="00C04517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6410CF" w:rsidTr="00261791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Default="006410CF" w:rsidP="00DA4389">
            <w:pPr>
              <w:spacing w:after="0" w:line="259" w:lineRule="auto"/>
              <w:ind w:left="0" w:firstLine="0"/>
            </w:pPr>
            <w:r>
              <w:t>Działanie 3.1</w:t>
            </w:r>
          </w:p>
          <w:p w:rsidR="006410CF" w:rsidRPr="00DA4389" w:rsidRDefault="006410CF" w:rsidP="00DA4389">
            <w:pPr>
              <w:spacing w:after="0" w:line="259" w:lineRule="auto"/>
              <w:ind w:left="0" w:firstLine="0"/>
            </w:pPr>
            <w:r>
              <w:t xml:space="preserve">Działania szkoleniowe </w:t>
            </w:r>
            <w:r>
              <w:br/>
              <w:t>na rzecz rozwoju kompetencji cyfrowych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EE393B" w:rsidRDefault="006410CF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9748D6">
              <w:t xml:space="preserve">Ogłoszenie o konkursie i rozpoczęcie naboru – II/III kwartał 2020 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EE393B" w:rsidRDefault="006410CF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>
              <w:t>Projekty dotyczące rozwoju kompetencji cyfrowych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EE393B" w:rsidRDefault="006410CF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>
              <w:t>40 000 000,00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B05BC5" w:rsidRDefault="006410CF" w:rsidP="007458E6">
            <w:pPr>
              <w:spacing w:after="0" w:line="259" w:lineRule="auto"/>
              <w:ind w:left="0" w:right="49" w:firstLine="0"/>
              <w:jc w:val="right"/>
              <w:rPr>
                <w:color w:val="FF0000"/>
              </w:rPr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Default="006410CF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6410CF" w:rsidTr="00261791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Default="006410CF" w:rsidP="00DA4389">
            <w:pPr>
              <w:spacing w:after="0" w:line="259" w:lineRule="auto"/>
              <w:ind w:left="0" w:firstLine="0"/>
            </w:pPr>
            <w:r>
              <w:t>Działanie 3.1</w:t>
            </w:r>
          </w:p>
          <w:p w:rsidR="006410CF" w:rsidRPr="00DA4389" w:rsidRDefault="006410CF" w:rsidP="00DA4389">
            <w:pPr>
              <w:spacing w:after="0" w:line="259" w:lineRule="auto"/>
              <w:ind w:left="0" w:firstLine="0"/>
            </w:pPr>
            <w:r>
              <w:t xml:space="preserve">Działania szkoleniowe </w:t>
            </w:r>
            <w:r>
              <w:br/>
              <w:t>na rzecz rozwoju kompetencji cyfrowych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452A95" w:rsidRDefault="006410CF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6410CF">
              <w:rPr>
                <w:color w:val="auto"/>
              </w:rPr>
              <w:t xml:space="preserve">Ogłoszenie o konkursie i rozpoczęcie naboru – III/IV kwartał 2020 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EE393B" w:rsidRDefault="006410CF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>
              <w:t>Projekty dotyczące rozwoju kompetencji cyfrowych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EE393B" w:rsidRDefault="006410CF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>
              <w:t>60 000 000,00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Pr="007458E6" w:rsidRDefault="006410CF" w:rsidP="007458E6">
            <w:pPr>
              <w:spacing w:after="0" w:line="259" w:lineRule="auto"/>
              <w:ind w:left="0" w:right="49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CF" w:rsidRDefault="006410CF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1791" w:rsidTr="00713FFC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spacing w:after="0" w:line="259" w:lineRule="auto"/>
              <w:ind w:left="0" w:right="14" w:firstLine="0"/>
              <w:jc w:val="center"/>
            </w:pPr>
            <w:r w:rsidRPr="00261791">
              <w:t>Nie przewiduje się naborów w 2020 r.</w:t>
            </w:r>
          </w:p>
        </w:tc>
      </w:tr>
      <w:tr w:rsidR="00510E81" w:rsidTr="00261791">
        <w:tblPrEx>
          <w:tblCellMar>
            <w:left w:w="0" w:type="dxa"/>
          </w:tblCellMar>
        </w:tblPrEx>
        <w:trPr>
          <w:trHeight w:val="98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261791">
        <w:tblPrEx>
          <w:tblCellMar>
            <w:left w:w="0" w:type="dxa"/>
          </w:tblCellMar>
        </w:tblPrEx>
        <w:trPr>
          <w:trHeight w:val="79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Kampanie edukacyjno-informacyjne na rzecz upowszechniania korzyści z wykorzystywania technologii cyfrowych.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11" w:rsidRDefault="00106411" w:rsidP="0064520B">
      <w:pPr>
        <w:spacing w:after="0" w:line="240" w:lineRule="auto"/>
      </w:pPr>
      <w:r>
        <w:separator/>
      </w:r>
    </w:p>
  </w:endnote>
  <w:endnote w:type="continuationSeparator" w:id="0">
    <w:p w:rsidR="00106411" w:rsidRDefault="00106411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11" w:rsidRDefault="00106411" w:rsidP="0064520B">
      <w:pPr>
        <w:spacing w:after="0" w:line="240" w:lineRule="auto"/>
      </w:pPr>
      <w:r>
        <w:separator/>
      </w:r>
    </w:p>
  </w:footnote>
  <w:footnote w:type="continuationSeparator" w:id="0">
    <w:p w:rsidR="00106411" w:rsidRDefault="00106411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4D"/>
    <w:rsid w:val="000032E8"/>
    <w:rsid w:val="00066AB6"/>
    <w:rsid w:val="000C36A2"/>
    <w:rsid w:val="00106411"/>
    <w:rsid w:val="00113B65"/>
    <w:rsid w:val="0011790F"/>
    <w:rsid w:val="001B12AB"/>
    <w:rsid w:val="00261791"/>
    <w:rsid w:val="002A548E"/>
    <w:rsid w:val="003B2138"/>
    <w:rsid w:val="003C15C3"/>
    <w:rsid w:val="004244BA"/>
    <w:rsid w:val="00452A95"/>
    <w:rsid w:val="00474993"/>
    <w:rsid w:val="0047620C"/>
    <w:rsid w:val="0048784D"/>
    <w:rsid w:val="004F6B36"/>
    <w:rsid w:val="00510E81"/>
    <w:rsid w:val="0060776D"/>
    <w:rsid w:val="006410CF"/>
    <w:rsid w:val="0064520B"/>
    <w:rsid w:val="006818FC"/>
    <w:rsid w:val="006E78CB"/>
    <w:rsid w:val="007458E6"/>
    <w:rsid w:val="00783EBF"/>
    <w:rsid w:val="00795128"/>
    <w:rsid w:val="0080708C"/>
    <w:rsid w:val="00844053"/>
    <w:rsid w:val="009251BC"/>
    <w:rsid w:val="009463D5"/>
    <w:rsid w:val="009666CC"/>
    <w:rsid w:val="009A742E"/>
    <w:rsid w:val="00A128DC"/>
    <w:rsid w:val="00A34C78"/>
    <w:rsid w:val="00A8466A"/>
    <w:rsid w:val="00AA1FA3"/>
    <w:rsid w:val="00AE30F5"/>
    <w:rsid w:val="00AE4B92"/>
    <w:rsid w:val="00B05BC5"/>
    <w:rsid w:val="00B349DE"/>
    <w:rsid w:val="00B4568D"/>
    <w:rsid w:val="00C04517"/>
    <w:rsid w:val="00CA11D7"/>
    <w:rsid w:val="00CD4A1A"/>
    <w:rsid w:val="00CD4FEE"/>
    <w:rsid w:val="00DA4389"/>
    <w:rsid w:val="00DA4E41"/>
    <w:rsid w:val="00E427FD"/>
    <w:rsid w:val="00E46ED6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5897-DB61-AA47-A450-18740E0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6CD4-8819-4D2E-B37D-AA039528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Anna Grochalska</cp:lastModifiedBy>
  <cp:revision>2</cp:revision>
  <dcterms:created xsi:type="dcterms:W3CDTF">2020-03-23T17:01:00Z</dcterms:created>
  <dcterms:modified xsi:type="dcterms:W3CDTF">2020-03-23T17:01:00Z</dcterms:modified>
</cp:coreProperties>
</file>